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0098C4F6" w:rsidR="008B4844" w:rsidRPr="00804DB1" w:rsidRDefault="008B4844" w:rsidP="00386658">
      <w:pPr>
        <w:pStyle w:val="Kategorie"/>
        <w:tabs>
          <w:tab w:val="left" w:pos="3030"/>
        </w:tabs>
        <w:spacing w:before="0" w:after="120"/>
        <w:rPr>
          <w:bCs/>
          <w:i/>
          <w:iCs/>
          <w:sz w:val="32"/>
          <w:szCs w:val="24"/>
        </w:rPr>
      </w:pPr>
      <w:r>
        <w:rPr>
          <w:bCs/>
          <w:iCs/>
          <w:sz w:val="32"/>
          <w:szCs w:val="24"/>
        </w:rPr>
        <w:t>Solution sheet 2</w:t>
      </w:r>
      <w:r w:rsidR="00386658">
        <w:rPr>
          <w:bCs/>
          <w:iCs/>
          <w:sz w:val="32"/>
          <w:szCs w:val="24"/>
        </w:rPr>
        <w:t>3</w:t>
      </w:r>
    </w:p>
    <w:p w14:paraId="7CF14159" w14:textId="52FE4FAF" w:rsidR="00FE3BC8" w:rsidRPr="00804DB1" w:rsidRDefault="00CB45F0" w:rsidP="007B6ED1">
      <w:pPr>
        <w:pStyle w:val="berschrift1"/>
      </w:pPr>
      <w:r>
        <w:t>Automatic garden irrigation</w:t>
      </w:r>
    </w:p>
    <w:p w14:paraId="4E64E36D" w14:textId="2E2DDC4C" w:rsidR="00FE3BC8" w:rsidRDefault="00FE3BC8" w:rsidP="00BE00AD">
      <w:r>
        <w:t xml:space="preserve">The solution sheet shows an example of one possible solution for the task. The only specification is the wiring diagram. Therefore, many different solutions are possible. Ensure that the design still reflects the specifications of the wiring diagram. </w:t>
      </w:r>
    </w:p>
    <w:p w14:paraId="68D612BA" w14:textId="518D48D1" w:rsidR="00C972E9" w:rsidRDefault="00C972E9" w:rsidP="00BE00AD">
      <w:pPr>
        <w:rPr>
          <w:iCs/>
        </w:rPr>
      </w:pPr>
    </w:p>
    <w:p w14:paraId="0F759C40" w14:textId="39944600" w:rsidR="00FE3BC8" w:rsidRDefault="00FE3BC8" w:rsidP="00BE00AD">
      <w:pPr>
        <w:rPr>
          <w:iCs/>
        </w:rPr>
      </w:pPr>
      <w:r>
        <w:t>Theoretical background:</w:t>
      </w:r>
    </w:p>
    <w:p w14:paraId="2F1EC1C7" w14:textId="19F7ED76" w:rsidR="0010194D" w:rsidRDefault="0010194D" w:rsidP="0008504D">
      <w:pPr>
        <w:rPr>
          <w:rFonts w:cs="Arial"/>
        </w:rPr>
      </w:pPr>
      <w:r>
        <w:t>There are many solutions used for automatic irrigation of gardens, fields, and house plants. Most of these are based on computer controllers that specify certain times. Some devices offer measurement of the soil moisture. This method can be used to turn on the water when the soil truly is dry.</w:t>
      </w:r>
    </w:p>
    <w:p w14:paraId="68EA7815" w14:textId="42C7D28D" w:rsidR="00931BDE" w:rsidRDefault="0010194D" w:rsidP="0008504D">
      <w:pPr>
        <w:rPr>
          <w:rFonts w:cs="Arial"/>
        </w:rPr>
      </w:pPr>
      <w:r>
        <w:t xml:space="preserve">In this experiment, a circuit will be presented that switches a pump motor on when the level of moisture in the soil is too low, then switches it off again when the soil reaches the right moisture level. The circuit is a </w:t>
      </w:r>
      <w:r w:rsidR="00E40197">
        <w:t>two-point</w:t>
      </w:r>
      <w:r>
        <w:t xml:space="preserve"> controller. </w:t>
      </w:r>
      <w:r w:rsidR="00E40197">
        <w:t>Two-point</w:t>
      </w:r>
      <w:r>
        <w:t xml:space="preserve"> controllers are controllers that only recognise two switching states. </w:t>
      </w:r>
    </w:p>
    <w:p w14:paraId="02A90B96" w14:textId="60BA86D0" w:rsidR="0010194D" w:rsidRDefault="00931BDE" w:rsidP="0008504D">
      <w:pPr>
        <w:rPr>
          <w:rFonts w:cs="Arial"/>
        </w:rPr>
      </w:pPr>
      <w:r>
        <w:t>A controller always attempts to adjust a physical variable so that it conforms to a specified target value. To do so, the physical parameter is measured and fed into the controller as an actual value. The controller influences the physical parameters until the target and actual values almost match.</w:t>
      </w:r>
    </w:p>
    <w:p w14:paraId="6ED2B832" w14:textId="06E39A5A" w:rsidR="00427F8F" w:rsidRDefault="00427F8F" w:rsidP="0008504D">
      <w:pPr>
        <w:rPr>
          <w:rFonts w:cs="Arial"/>
        </w:rPr>
      </w:pPr>
      <w:r>
        <w:t>The standard parameter in this experiment is the moisture level of the soil. It is measured as an actual value via the electrodes. If the level of moisture in the soil falls below a certain value, the controller switches on the pump and conveys water. If the level of moisture in the soil exceeds a certain value, the actual value has reached the target. The pump will switch off.</w:t>
      </w:r>
    </w:p>
    <w:p w14:paraId="2EB7FCAD" w14:textId="25B99B6D" w:rsidR="00427F8F" w:rsidRDefault="00427F8F" w:rsidP="0008504D">
      <w:pPr>
        <w:rPr>
          <w:rFonts w:cs="Arial"/>
        </w:rPr>
      </w:pPr>
      <w:r>
        <w:t xml:space="preserve">A hysteresis is required for a </w:t>
      </w:r>
      <w:r w:rsidR="00E40197">
        <w:t>two-point</w:t>
      </w:r>
      <w:r>
        <w:t xml:space="preserve"> controller to be able to function. This is based on the different levels of soil moisture at which the pump is switched on or off. The hysteresis is formed not by the circuit, but by the behaviour of the soil moisture level.</w:t>
      </w:r>
    </w:p>
    <w:p w14:paraId="1D52568C" w14:textId="77777777" w:rsidR="00427F8F" w:rsidRDefault="00427F8F">
      <w:pPr>
        <w:spacing w:after="0"/>
        <w:jc w:val="left"/>
        <w:rPr>
          <w:rFonts w:cs="Arial"/>
        </w:rPr>
      </w:pPr>
      <w:r>
        <w:br w:type="page"/>
      </w:r>
    </w:p>
    <w:p w14:paraId="18384F82" w14:textId="77777777" w:rsidR="00633DDA" w:rsidRDefault="00AB1742" w:rsidP="00633DDA">
      <w:pPr>
        <w:pStyle w:val="berschrift2"/>
        <w:rPr>
          <w:rFonts w:cs="Arial"/>
        </w:rPr>
      </w:pPr>
      <w:r>
        <w:lastRenderedPageBreak/>
        <w:t xml:space="preserve"> Example solution for construction task</w:t>
      </w:r>
    </w:p>
    <w:p w14:paraId="434EFABA" w14:textId="77777777" w:rsidR="00633DDA" w:rsidRDefault="00633DDA" w:rsidP="00633DDA">
      <w:pPr>
        <w:rPr>
          <w:rFonts w:cs="Arial"/>
        </w:rPr>
      </w:pPr>
      <w:r>
        <w:t>The construction task can be solved using the building instructions.</w:t>
      </w:r>
    </w:p>
    <w:p w14:paraId="5FE76E96" w14:textId="47F59CDE" w:rsidR="00AB1742" w:rsidRDefault="00AB1742" w:rsidP="0008504D">
      <w:pPr>
        <w:rPr>
          <w:rFonts w:cs="Arial"/>
        </w:rPr>
      </w:pPr>
    </w:p>
    <w:p w14:paraId="5BDBCE41" w14:textId="0A7FCEC0" w:rsidR="00427F8F" w:rsidRPr="009419E5" w:rsidRDefault="00F773A6" w:rsidP="00427F8F">
      <w:pPr>
        <w:pStyle w:val="berschrift2"/>
        <w:rPr>
          <w:rFonts w:cs="Arial"/>
        </w:rPr>
      </w:pPr>
      <w:r>
        <w:t>Suggested solution for topic task</w:t>
      </w:r>
    </w:p>
    <w:p w14:paraId="1A846DD4" w14:textId="542236B6" w:rsidR="00427F8F" w:rsidRDefault="00427F8F" w:rsidP="00427F8F">
      <w:pPr>
        <w:pStyle w:val="Listenummeriert"/>
        <w:jc w:val="left"/>
      </w:pPr>
      <w:r>
        <w:rPr>
          <w:i/>
          <w:color w:val="0070C0"/>
        </w:rPr>
        <w:t>Turn on the voltage supply. What do you observe?</w:t>
      </w:r>
      <w:r>
        <w:br/>
        <w:t>If the correct soil is selected, the LED should be switched on and the motor should run. The soil is too dry.</w:t>
      </w:r>
    </w:p>
    <w:p w14:paraId="65762C2A" w14:textId="03419480" w:rsidR="00427F8F" w:rsidRPr="006F57E1" w:rsidRDefault="00427F8F" w:rsidP="00427F8F">
      <w:pPr>
        <w:pStyle w:val="Listenummeriert"/>
        <w:jc w:val="left"/>
        <w:rPr>
          <w:color w:val="0070C0"/>
        </w:rPr>
      </w:pPr>
      <w:r>
        <w:rPr>
          <w:i/>
          <w:color w:val="0070C0"/>
        </w:rPr>
        <w:t>If the LED does not go on and the motor remains stopped, the soil is too moist. Increase the distance between the electrodes until the LED goes on.</w:t>
      </w:r>
      <w:r>
        <w:rPr>
          <w:color w:val="0070C0"/>
        </w:rPr>
        <w:br/>
      </w:r>
      <w:r>
        <w:t>The distance between the electrodes can be used to set the desired moisture level.</w:t>
      </w:r>
    </w:p>
    <w:p w14:paraId="01893269" w14:textId="0DA201E6" w:rsidR="00427F8F" w:rsidRDefault="00427F8F" w:rsidP="00427F8F">
      <w:pPr>
        <w:pStyle w:val="Listenummeriert"/>
        <w:jc w:val="left"/>
      </w:pPr>
      <w:r>
        <w:rPr>
          <w:i/>
          <w:color w:val="0070C0"/>
        </w:rPr>
        <w:t>Carefully pour small amounts of water on the soil between the electrodes. What do you observe?</w:t>
      </w:r>
      <w:r>
        <w:br/>
        <w:t xml:space="preserve">The soil is moistened slowly. The soil will be moist enough from a certain point. The LED and motor will switch off. </w:t>
      </w:r>
    </w:p>
    <w:p w14:paraId="075F8FE2" w14:textId="12834A56" w:rsidR="00427F8F" w:rsidRDefault="00427F8F" w:rsidP="00427F8F">
      <w:pPr>
        <w:pStyle w:val="Listenummeriert"/>
        <w:jc w:val="left"/>
      </w:pPr>
      <w:r>
        <w:rPr>
          <w:i/>
          <w:color w:val="0070C0"/>
        </w:rPr>
        <w:t>Turn off the supply voltage and allow the circuit to stand undisturbed for several days. If you believe the soil has dried out sufficiently, repeat tasks 1 to 3.</w:t>
      </w:r>
      <w:r>
        <w:br/>
        <w:t>A cycle will result, between adding water and consumption/evaporation. When the voltage supply is switched on, a balance is reached. The soil is always sufficiently moist.</w:t>
      </w:r>
    </w:p>
    <w:p w14:paraId="781F8B3E" w14:textId="77777777" w:rsidR="00427F8F" w:rsidRDefault="00427F8F" w:rsidP="00427F8F"/>
    <w:p w14:paraId="6D2DD36D" w14:textId="642B4170" w:rsidR="00427F8F" w:rsidRDefault="00F773A6" w:rsidP="00427F8F">
      <w:pPr>
        <w:pStyle w:val="berschrift2"/>
        <w:rPr>
          <w:rFonts w:cs="Arial"/>
        </w:rPr>
      </w:pPr>
      <w:r>
        <w:t>Suggested solution for experimental task</w:t>
      </w:r>
    </w:p>
    <w:p w14:paraId="1214F59C" w14:textId="7CB3FB55" w:rsidR="00427F8F" w:rsidRDefault="00427F8F" w:rsidP="00427F8F">
      <w:pPr>
        <w:pStyle w:val="Listenummeriert"/>
        <w:numPr>
          <w:ilvl w:val="0"/>
          <w:numId w:val="38"/>
        </w:numPr>
        <w:ind w:left="284" w:hanging="284"/>
        <w:jc w:val="left"/>
      </w:pPr>
      <w:r>
        <w:rPr>
          <w:i/>
          <w:color w:val="0070C0"/>
        </w:rPr>
        <w:t>in the topic tasks, you observed that the activation and deactivation of the LED and motor are dependent on the moisture level of the soil. Try to express this correlation in a sentence.</w:t>
      </w:r>
      <w:r>
        <w:br/>
        <w:t>The LED and motor are switched on when the soil moisture level is too low.</w:t>
      </w:r>
    </w:p>
    <w:p w14:paraId="491F22A2" w14:textId="32DDC782" w:rsidR="00427F8F" w:rsidRPr="005B05EA" w:rsidRDefault="00427F8F" w:rsidP="00427F8F">
      <w:pPr>
        <w:pStyle w:val="Listenummeriert"/>
        <w:numPr>
          <w:ilvl w:val="0"/>
          <w:numId w:val="38"/>
        </w:numPr>
        <w:ind w:left="284" w:hanging="284"/>
        <w:jc w:val="left"/>
      </w:pPr>
      <w:r>
        <w:rPr>
          <w:i/>
          <w:color w:val="0070C0"/>
        </w:rPr>
        <w:t>The garden irrigation circuit is a very simple circuit. Try to explain how the components function and how they work together.</w:t>
      </w:r>
      <w:r>
        <w:br/>
        <w:t>Base current is fed into the transistor via the resistor formed by the moist soil. The transistor activates. A collector current flows through the transistor and the 47 kΩ resistor. There is a voltage drop on the resistor due to the collector current. At the same time, less and less voltage drops on the collector-emitter path of the transistor. The voltage on the collector lowers. If the voltage falls below 2 volts, the MOSFET is no longer activated. The motor will stop and the LED will go out.</w:t>
      </w:r>
    </w:p>
    <w:p w14:paraId="5B339CC5" w14:textId="3F8396BE" w:rsidR="008D6712" w:rsidRDefault="008D6712">
      <w:pPr>
        <w:pStyle w:val="Literatur"/>
        <w:rPr>
          <w:rFonts w:cs="Arial"/>
        </w:rPr>
      </w:pPr>
    </w:p>
    <w:p w14:paraId="3C8AFBED" w14:textId="77777777" w:rsidR="00C845C9" w:rsidRPr="00BB45ED" w:rsidRDefault="00C845C9">
      <w:pPr>
        <w:pStyle w:val="Literatur"/>
        <w:rPr>
          <w:rFonts w:cs="Arial"/>
        </w:rPr>
      </w:pPr>
    </w:p>
    <w:sectPr w:rsidR="00C845C9" w:rsidRPr="00BB45ED"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111AD" w14:textId="77777777" w:rsidR="00FC28D0" w:rsidRDefault="00FC28D0">
      <w:r>
        <w:separator/>
      </w:r>
    </w:p>
  </w:endnote>
  <w:endnote w:type="continuationSeparator" w:id="0">
    <w:p w14:paraId="24BBD900" w14:textId="77777777" w:rsidR="00FC28D0" w:rsidRDefault="00FC2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C845C9">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2A8C6" w14:textId="77777777" w:rsidR="00FC28D0" w:rsidRDefault="00FC28D0">
      <w:r>
        <w:separator/>
      </w:r>
    </w:p>
  </w:footnote>
  <w:footnote w:type="continuationSeparator" w:id="0">
    <w:p w14:paraId="5225BF19" w14:textId="77777777" w:rsidR="00FC28D0" w:rsidRDefault="00FC2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pPr>
    <w:r>
      <w:rPr>
        <w:szCs w:val="24"/>
        <w:highlight w:val="yellow"/>
      </w:rPr>
      <w:t>TOPIC</w:t>
    </w:r>
    <w:r>
      <w:t xml:space="preserve"> </w:t>
    </w:r>
    <w:r>
      <w:tab/>
    </w:r>
    <w: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ELECTRONICS</w:t>
    </w:r>
    <w:r>
      <w:tab/>
    </w:r>
    <w:r>
      <w:tab/>
    </w:r>
    <w:r>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B3C2888"/>
    <w:multiLevelType w:val="hybridMultilevel"/>
    <w:tmpl w:val="296093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97F4092"/>
    <w:multiLevelType w:val="hybridMultilevel"/>
    <w:tmpl w:val="A7E0D286"/>
    <w:lvl w:ilvl="0" w:tplc="04070001">
      <w:start w:val="1"/>
      <w:numFmt w:val="bullet"/>
      <w:lvlText w:val=""/>
      <w:lvlJc w:val="left"/>
      <w:pPr>
        <w:ind w:left="502" w:hanging="360"/>
      </w:pPr>
      <w:rPr>
        <w:rFonts w:ascii="Symbol" w:hAnsi="Symbol"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1D11317"/>
    <w:multiLevelType w:val="hybridMultilevel"/>
    <w:tmpl w:val="3B3A7182"/>
    <w:lvl w:ilvl="0" w:tplc="04070001">
      <w:start w:val="1"/>
      <w:numFmt w:val="bullet"/>
      <w:lvlText w:val=""/>
      <w:lvlJc w:val="left"/>
      <w:pPr>
        <w:ind w:left="502" w:hanging="360"/>
      </w:pPr>
      <w:rPr>
        <w:rFonts w:ascii="Symbol" w:hAnsi="Symbol"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AE20F3"/>
    <w:multiLevelType w:val="hybridMultilevel"/>
    <w:tmpl w:val="99F24D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8"/>
  </w:num>
  <w:num w:numId="13">
    <w:abstractNumId w:val="11"/>
  </w:num>
  <w:num w:numId="14">
    <w:abstractNumId w:val="33"/>
  </w:num>
  <w:num w:numId="15">
    <w:abstractNumId w:val="16"/>
  </w:num>
  <w:num w:numId="16">
    <w:abstractNumId w:val="14"/>
  </w:num>
  <w:num w:numId="17">
    <w:abstractNumId w:val="15"/>
  </w:num>
  <w:num w:numId="18">
    <w:abstractNumId w:val="17"/>
  </w:num>
  <w:num w:numId="19">
    <w:abstractNumId w:val="32"/>
  </w:num>
  <w:num w:numId="20">
    <w:abstractNumId w:val="26"/>
  </w:num>
  <w:num w:numId="21">
    <w:abstractNumId w:val="24"/>
  </w:num>
  <w:num w:numId="22">
    <w:abstractNumId w:val="19"/>
  </w:num>
  <w:num w:numId="23">
    <w:abstractNumId w:val="21"/>
  </w:num>
  <w:num w:numId="24">
    <w:abstractNumId w:val="20"/>
  </w:num>
  <w:num w:numId="25">
    <w:abstractNumId w:val="23"/>
  </w:num>
  <w:num w:numId="26">
    <w:abstractNumId w:val="3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8"/>
  </w:num>
  <w:num w:numId="38">
    <w:abstractNumId w:val="18"/>
    <w:lvlOverride w:ilvl="0">
      <w:startOverride w:val="1"/>
    </w:lvlOverride>
  </w:num>
  <w:num w:numId="39">
    <w:abstractNumId w:val="29"/>
  </w:num>
  <w:num w:numId="40">
    <w:abstractNumId w:val="30"/>
  </w:num>
  <w:num w:numId="41">
    <w:abstractNumId w:val="13"/>
  </w:num>
  <w:num w:numId="42">
    <w:abstractNumId w:val="27"/>
  </w:num>
  <w:num w:numId="43">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01422"/>
    <w:rsid w:val="00015DCF"/>
    <w:rsid w:val="000173AE"/>
    <w:rsid w:val="00022558"/>
    <w:rsid w:val="00022F11"/>
    <w:rsid w:val="0002512F"/>
    <w:rsid w:val="0003721F"/>
    <w:rsid w:val="00043E29"/>
    <w:rsid w:val="0004739D"/>
    <w:rsid w:val="00047CC3"/>
    <w:rsid w:val="0005047E"/>
    <w:rsid w:val="00051787"/>
    <w:rsid w:val="0005193D"/>
    <w:rsid w:val="00057C3F"/>
    <w:rsid w:val="000656BD"/>
    <w:rsid w:val="00066FB0"/>
    <w:rsid w:val="000722C8"/>
    <w:rsid w:val="000764B6"/>
    <w:rsid w:val="000768BA"/>
    <w:rsid w:val="000800CF"/>
    <w:rsid w:val="00083EE8"/>
    <w:rsid w:val="0008504D"/>
    <w:rsid w:val="0009656F"/>
    <w:rsid w:val="000A14B0"/>
    <w:rsid w:val="000A2643"/>
    <w:rsid w:val="000A58E5"/>
    <w:rsid w:val="000B0025"/>
    <w:rsid w:val="000B0521"/>
    <w:rsid w:val="000B0819"/>
    <w:rsid w:val="000B524D"/>
    <w:rsid w:val="000C0C66"/>
    <w:rsid w:val="000D0BC4"/>
    <w:rsid w:val="000D3717"/>
    <w:rsid w:val="000D42F5"/>
    <w:rsid w:val="000D7297"/>
    <w:rsid w:val="000E3792"/>
    <w:rsid w:val="000F05B0"/>
    <w:rsid w:val="000F7641"/>
    <w:rsid w:val="000F7CFD"/>
    <w:rsid w:val="0010194D"/>
    <w:rsid w:val="001064D3"/>
    <w:rsid w:val="00111235"/>
    <w:rsid w:val="00115F2E"/>
    <w:rsid w:val="0012561E"/>
    <w:rsid w:val="001278F5"/>
    <w:rsid w:val="00141B71"/>
    <w:rsid w:val="00150FB2"/>
    <w:rsid w:val="00157E52"/>
    <w:rsid w:val="00161F1B"/>
    <w:rsid w:val="0017296D"/>
    <w:rsid w:val="00175E72"/>
    <w:rsid w:val="001855E3"/>
    <w:rsid w:val="00190988"/>
    <w:rsid w:val="0019251C"/>
    <w:rsid w:val="001A449E"/>
    <w:rsid w:val="001A684F"/>
    <w:rsid w:val="001A7224"/>
    <w:rsid w:val="001B325C"/>
    <w:rsid w:val="001B50FE"/>
    <w:rsid w:val="001B764B"/>
    <w:rsid w:val="001D1C2A"/>
    <w:rsid w:val="001D1D71"/>
    <w:rsid w:val="001D3818"/>
    <w:rsid w:val="001D69C8"/>
    <w:rsid w:val="001E6344"/>
    <w:rsid w:val="001E6448"/>
    <w:rsid w:val="001E67A0"/>
    <w:rsid w:val="001E6996"/>
    <w:rsid w:val="001F17D2"/>
    <w:rsid w:val="001F2147"/>
    <w:rsid w:val="001F4F66"/>
    <w:rsid w:val="001F769C"/>
    <w:rsid w:val="00204678"/>
    <w:rsid w:val="002046AD"/>
    <w:rsid w:val="00205E7E"/>
    <w:rsid w:val="00212E41"/>
    <w:rsid w:val="00214D49"/>
    <w:rsid w:val="00217A7E"/>
    <w:rsid w:val="002302E1"/>
    <w:rsid w:val="002323C1"/>
    <w:rsid w:val="00241577"/>
    <w:rsid w:val="002423AA"/>
    <w:rsid w:val="00247250"/>
    <w:rsid w:val="00251174"/>
    <w:rsid w:val="0026611F"/>
    <w:rsid w:val="00271A2E"/>
    <w:rsid w:val="00277140"/>
    <w:rsid w:val="00280D4B"/>
    <w:rsid w:val="00282294"/>
    <w:rsid w:val="0028590F"/>
    <w:rsid w:val="00290C78"/>
    <w:rsid w:val="002A22E6"/>
    <w:rsid w:val="002A5084"/>
    <w:rsid w:val="002A69BD"/>
    <w:rsid w:val="002B7341"/>
    <w:rsid w:val="002D284E"/>
    <w:rsid w:val="002D332F"/>
    <w:rsid w:val="002D3AB9"/>
    <w:rsid w:val="002D3EE9"/>
    <w:rsid w:val="002E1AAA"/>
    <w:rsid w:val="002E78C1"/>
    <w:rsid w:val="002F099E"/>
    <w:rsid w:val="002F49DB"/>
    <w:rsid w:val="003024E6"/>
    <w:rsid w:val="00302A5A"/>
    <w:rsid w:val="00302C0E"/>
    <w:rsid w:val="00305D13"/>
    <w:rsid w:val="003100A9"/>
    <w:rsid w:val="00311190"/>
    <w:rsid w:val="003117D1"/>
    <w:rsid w:val="003201A7"/>
    <w:rsid w:val="00323B3E"/>
    <w:rsid w:val="00323D2C"/>
    <w:rsid w:val="003300C9"/>
    <w:rsid w:val="00341FA6"/>
    <w:rsid w:val="00342916"/>
    <w:rsid w:val="00343FEA"/>
    <w:rsid w:val="0034703C"/>
    <w:rsid w:val="0035076B"/>
    <w:rsid w:val="00355C6E"/>
    <w:rsid w:val="0035785D"/>
    <w:rsid w:val="0036332F"/>
    <w:rsid w:val="00363EE2"/>
    <w:rsid w:val="00383D6D"/>
    <w:rsid w:val="00384F22"/>
    <w:rsid w:val="003859EA"/>
    <w:rsid w:val="00385F80"/>
    <w:rsid w:val="00386658"/>
    <w:rsid w:val="003A705F"/>
    <w:rsid w:val="003B0332"/>
    <w:rsid w:val="003C382C"/>
    <w:rsid w:val="003C5FB8"/>
    <w:rsid w:val="003D0688"/>
    <w:rsid w:val="003D5BEC"/>
    <w:rsid w:val="003F4669"/>
    <w:rsid w:val="003F4A96"/>
    <w:rsid w:val="003F75A7"/>
    <w:rsid w:val="003F78CE"/>
    <w:rsid w:val="004012C1"/>
    <w:rsid w:val="00402037"/>
    <w:rsid w:val="00406A87"/>
    <w:rsid w:val="00413E03"/>
    <w:rsid w:val="004149FA"/>
    <w:rsid w:val="004218BA"/>
    <w:rsid w:val="0042525F"/>
    <w:rsid w:val="00427F8F"/>
    <w:rsid w:val="00434525"/>
    <w:rsid w:val="00435577"/>
    <w:rsid w:val="00435EA1"/>
    <w:rsid w:val="004377CB"/>
    <w:rsid w:val="00440EBA"/>
    <w:rsid w:val="0044184D"/>
    <w:rsid w:val="00455455"/>
    <w:rsid w:val="004629F9"/>
    <w:rsid w:val="004631C5"/>
    <w:rsid w:val="00476D4B"/>
    <w:rsid w:val="00481C72"/>
    <w:rsid w:val="00482CE6"/>
    <w:rsid w:val="00496531"/>
    <w:rsid w:val="004A3BFE"/>
    <w:rsid w:val="004B754D"/>
    <w:rsid w:val="004B7983"/>
    <w:rsid w:val="004C054C"/>
    <w:rsid w:val="004C138F"/>
    <w:rsid w:val="004C5167"/>
    <w:rsid w:val="004D20B6"/>
    <w:rsid w:val="004D2ABB"/>
    <w:rsid w:val="004D2E5B"/>
    <w:rsid w:val="004D5672"/>
    <w:rsid w:val="004D713B"/>
    <w:rsid w:val="004E1916"/>
    <w:rsid w:val="004E4F02"/>
    <w:rsid w:val="004F007F"/>
    <w:rsid w:val="004F641E"/>
    <w:rsid w:val="004F6D89"/>
    <w:rsid w:val="004F7A0B"/>
    <w:rsid w:val="00500ACA"/>
    <w:rsid w:val="00514710"/>
    <w:rsid w:val="00530B93"/>
    <w:rsid w:val="00543BE7"/>
    <w:rsid w:val="00545536"/>
    <w:rsid w:val="00573ACB"/>
    <w:rsid w:val="00576668"/>
    <w:rsid w:val="005771A4"/>
    <w:rsid w:val="00591572"/>
    <w:rsid w:val="005940DF"/>
    <w:rsid w:val="00595245"/>
    <w:rsid w:val="005A3559"/>
    <w:rsid w:val="005A49AD"/>
    <w:rsid w:val="005D1C02"/>
    <w:rsid w:val="005D2CD9"/>
    <w:rsid w:val="005D4D92"/>
    <w:rsid w:val="005E0D3A"/>
    <w:rsid w:val="005E57C1"/>
    <w:rsid w:val="005F6FD5"/>
    <w:rsid w:val="005F7EED"/>
    <w:rsid w:val="006079B6"/>
    <w:rsid w:val="006158A5"/>
    <w:rsid w:val="00615C1C"/>
    <w:rsid w:val="00617BB0"/>
    <w:rsid w:val="0062077F"/>
    <w:rsid w:val="00631B87"/>
    <w:rsid w:val="00632C08"/>
    <w:rsid w:val="00633DDA"/>
    <w:rsid w:val="00633EF6"/>
    <w:rsid w:val="00635F02"/>
    <w:rsid w:val="00643E62"/>
    <w:rsid w:val="00644C7E"/>
    <w:rsid w:val="006501CF"/>
    <w:rsid w:val="006618BE"/>
    <w:rsid w:val="006705D1"/>
    <w:rsid w:val="006735F3"/>
    <w:rsid w:val="006745DB"/>
    <w:rsid w:val="00680287"/>
    <w:rsid w:val="006A67CE"/>
    <w:rsid w:val="006A7940"/>
    <w:rsid w:val="006B181A"/>
    <w:rsid w:val="006B5425"/>
    <w:rsid w:val="006C14DA"/>
    <w:rsid w:val="006D56DD"/>
    <w:rsid w:val="006D6ADC"/>
    <w:rsid w:val="006E3468"/>
    <w:rsid w:val="006E5040"/>
    <w:rsid w:val="006E72F4"/>
    <w:rsid w:val="006F1E9C"/>
    <w:rsid w:val="006F2EC9"/>
    <w:rsid w:val="006F57E1"/>
    <w:rsid w:val="00703B67"/>
    <w:rsid w:val="00704F11"/>
    <w:rsid w:val="00706578"/>
    <w:rsid w:val="00707FCA"/>
    <w:rsid w:val="007104C1"/>
    <w:rsid w:val="00712BE5"/>
    <w:rsid w:val="00713BC0"/>
    <w:rsid w:val="00716839"/>
    <w:rsid w:val="00742F56"/>
    <w:rsid w:val="00746124"/>
    <w:rsid w:val="00747754"/>
    <w:rsid w:val="00757FF3"/>
    <w:rsid w:val="007666C4"/>
    <w:rsid w:val="00766ED1"/>
    <w:rsid w:val="00781597"/>
    <w:rsid w:val="00782ED3"/>
    <w:rsid w:val="00787F52"/>
    <w:rsid w:val="00792E95"/>
    <w:rsid w:val="007A2EA9"/>
    <w:rsid w:val="007A7500"/>
    <w:rsid w:val="007B2084"/>
    <w:rsid w:val="007B2DB2"/>
    <w:rsid w:val="007B2F46"/>
    <w:rsid w:val="007B3659"/>
    <w:rsid w:val="007B3767"/>
    <w:rsid w:val="007B6235"/>
    <w:rsid w:val="007B6ED1"/>
    <w:rsid w:val="007C282A"/>
    <w:rsid w:val="007C44CB"/>
    <w:rsid w:val="007D226F"/>
    <w:rsid w:val="007E05F7"/>
    <w:rsid w:val="007F008A"/>
    <w:rsid w:val="007F38F4"/>
    <w:rsid w:val="007F4C3C"/>
    <w:rsid w:val="007F7ADF"/>
    <w:rsid w:val="00803F73"/>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4063"/>
    <w:rsid w:val="00871348"/>
    <w:rsid w:val="008741C8"/>
    <w:rsid w:val="00875FD8"/>
    <w:rsid w:val="008850B3"/>
    <w:rsid w:val="00886B0D"/>
    <w:rsid w:val="00890650"/>
    <w:rsid w:val="00893D00"/>
    <w:rsid w:val="008963B8"/>
    <w:rsid w:val="008A620F"/>
    <w:rsid w:val="008B4844"/>
    <w:rsid w:val="008B4946"/>
    <w:rsid w:val="008B63FA"/>
    <w:rsid w:val="008C3CAB"/>
    <w:rsid w:val="008C7035"/>
    <w:rsid w:val="008D0EA4"/>
    <w:rsid w:val="008D6712"/>
    <w:rsid w:val="008E2C4A"/>
    <w:rsid w:val="008E43BD"/>
    <w:rsid w:val="008E7D6A"/>
    <w:rsid w:val="008F3294"/>
    <w:rsid w:val="008F3397"/>
    <w:rsid w:val="008F33A0"/>
    <w:rsid w:val="00906F27"/>
    <w:rsid w:val="009070DC"/>
    <w:rsid w:val="0090771A"/>
    <w:rsid w:val="00914DF1"/>
    <w:rsid w:val="009203DC"/>
    <w:rsid w:val="0092650B"/>
    <w:rsid w:val="00931BDE"/>
    <w:rsid w:val="0093224F"/>
    <w:rsid w:val="00937B5D"/>
    <w:rsid w:val="00941CB4"/>
    <w:rsid w:val="0094543F"/>
    <w:rsid w:val="00945F8D"/>
    <w:rsid w:val="00946EE1"/>
    <w:rsid w:val="00950FC2"/>
    <w:rsid w:val="00953C1A"/>
    <w:rsid w:val="00962F7E"/>
    <w:rsid w:val="00965E72"/>
    <w:rsid w:val="00973CBB"/>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D6C7A"/>
    <w:rsid w:val="009E6D4A"/>
    <w:rsid w:val="009F0679"/>
    <w:rsid w:val="009F715C"/>
    <w:rsid w:val="00A00A70"/>
    <w:rsid w:val="00A029D8"/>
    <w:rsid w:val="00A10B19"/>
    <w:rsid w:val="00A15743"/>
    <w:rsid w:val="00A23D81"/>
    <w:rsid w:val="00A24F5D"/>
    <w:rsid w:val="00A304DD"/>
    <w:rsid w:val="00A33BF2"/>
    <w:rsid w:val="00A37375"/>
    <w:rsid w:val="00A42A8F"/>
    <w:rsid w:val="00A42BD1"/>
    <w:rsid w:val="00A53FC0"/>
    <w:rsid w:val="00A6360F"/>
    <w:rsid w:val="00A65482"/>
    <w:rsid w:val="00A655F1"/>
    <w:rsid w:val="00A7178B"/>
    <w:rsid w:val="00A77C0C"/>
    <w:rsid w:val="00A8531E"/>
    <w:rsid w:val="00A90946"/>
    <w:rsid w:val="00A91AA0"/>
    <w:rsid w:val="00AA1A82"/>
    <w:rsid w:val="00AA2D01"/>
    <w:rsid w:val="00AB1742"/>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13C2"/>
    <w:rsid w:val="00B22634"/>
    <w:rsid w:val="00B23D6E"/>
    <w:rsid w:val="00B344E0"/>
    <w:rsid w:val="00B3559F"/>
    <w:rsid w:val="00B479B8"/>
    <w:rsid w:val="00B47FAB"/>
    <w:rsid w:val="00B50EDC"/>
    <w:rsid w:val="00B5128F"/>
    <w:rsid w:val="00B51A52"/>
    <w:rsid w:val="00B53F61"/>
    <w:rsid w:val="00B61D2A"/>
    <w:rsid w:val="00B65863"/>
    <w:rsid w:val="00B65E65"/>
    <w:rsid w:val="00B7685D"/>
    <w:rsid w:val="00B76AD1"/>
    <w:rsid w:val="00B820A9"/>
    <w:rsid w:val="00B92265"/>
    <w:rsid w:val="00B93F9E"/>
    <w:rsid w:val="00B958AA"/>
    <w:rsid w:val="00BB3A6C"/>
    <w:rsid w:val="00BB45ED"/>
    <w:rsid w:val="00BD239F"/>
    <w:rsid w:val="00BD27A4"/>
    <w:rsid w:val="00BD40EC"/>
    <w:rsid w:val="00BE00AD"/>
    <w:rsid w:val="00BE78A3"/>
    <w:rsid w:val="00BF56BF"/>
    <w:rsid w:val="00BF61A5"/>
    <w:rsid w:val="00BF665D"/>
    <w:rsid w:val="00C17CA0"/>
    <w:rsid w:val="00C20C61"/>
    <w:rsid w:val="00C35FA3"/>
    <w:rsid w:val="00C36151"/>
    <w:rsid w:val="00C638FB"/>
    <w:rsid w:val="00C64AEF"/>
    <w:rsid w:val="00C66F6A"/>
    <w:rsid w:val="00C67E66"/>
    <w:rsid w:val="00C76238"/>
    <w:rsid w:val="00C77468"/>
    <w:rsid w:val="00C81E55"/>
    <w:rsid w:val="00C845C9"/>
    <w:rsid w:val="00C85E15"/>
    <w:rsid w:val="00C87168"/>
    <w:rsid w:val="00C95110"/>
    <w:rsid w:val="00C9515C"/>
    <w:rsid w:val="00C972E9"/>
    <w:rsid w:val="00CA0F76"/>
    <w:rsid w:val="00CA298C"/>
    <w:rsid w:val="00CA2AD1"/>
    <w:rsid w:val="00CA31C2"/>
    <w:rsid w:val="00CA34F3"/>
    <w:rsid w:val="00CA3B10"/>
    <w:rsid w:val="00CB0DF6"/>
    <w:rsid w:val="00CB28D8"/>
    <w:rsid w:val="00CB38F5"/>
    <w:rsid w:val="00CB45F0"/>
    <w:rsid w:val="00CB7495"/>
    <w:rsid w:val="00CC0FE1"/>
    <w:rsid w:val="00CC2E37"/>
    <w:rsid w:val="00CC61BF"/>
    <w:rsid w:val="00CC72FA"/>
    <w:rsid w:val="00CD0A93"/>
    <w:rsid w:val="00CD258D"/>
    <w:rsid w:val="00CD5D7E"/>
    <w:rsid w:val="00CE1A3F"/>
    <w:rsid w:val="00CE4B1A"/>
    <w:rsid w:val="00CE5454"/>
    <w:rsid w:val="00CF021F"/>
    <w:rsid w:val="00CF1D11"/>
    <w:rsid w:val="00D049F9"/>
    <w:rsid w:val="00D23B33"/>
    <w:rsid w:val="00D247B8"/>
    <w:rsid w:val="00D26384"/>
    <w:rsid w:val="00D2776D"/>
    <w:rsid w:val="00D3500F"/>
    <w:rsid w:val="00D35BED"/>
    <w:rsid w:val="00D37309"/>
    <w:rsid w:val="00D44BD6"/>
    <w:rsid w:val="00D4566A"/>
    <w:rsid w:val="00D462A8"/>
    <w:rsid w:val="00D4719B"/>
    <w:rsid w:val="00D54502"/>
    <w:rsid w:val="00D65165"/>
    <w:rsid w:val="00D65FA5"/>
    <w:rsid w:val="00D6676D"/>
    <w:rsid w:val="00D77DCE"/>
    <w:rsid w:val="00D805C6"/>
    <w:rsid w:val="00D81431"/>
    <w:rsid w:val="00D83D7F"/>
    <w:rsid w:val="00D85B1D"/>
    <w:rsid w:val="00D85F6B"/>
    <w:rsid w:val="00D8627B"/>
    <w:rsid w:val="00D8647C"/>
    <w:rsid w:val="00D94C19"/>
    <w:rsid w:val="00DA0436"/>
    <w:rsid w:val="00DA5B0E"/>
    <w:rsid w:val="00DB1666"/>
    <w:rsid w:val="00DC5D1C"/>
    <w:rsid w:val="00DD39A4"/>
    <w:rsid w:val="00DD3EDD"/>
    <w:rsid w:val="00DE12AA"/>
    <w:rsid w:val="00DE2CE3"/>
    <w:rsid w:val="00DE6379"/>
    <w:rsid w:val="00DE69CA"/>
    <w:rsid w:val="00DF11EF"/>
    <w:rsid w:val="00E00F64"/>
    <w:rsid w:val="00E0252B"/>
    <w:rsid w:val="00E072BE"/>
    <w:rsid w:val="00E10555"/>
    <w:rsid w:val="00E1368E"/>
    <w:rsid w:val="00E1381D"/>
    <w:rsid w:val="00E140C9"/>
    <w:rsid w:val="00E1562C"/>
    <w:rsid w:val="00E173E1"/>
    <w:rsid w:val="00E21D5A"/>
    <w:rsid w:val="00E267D5"/>
    <w:rsid w:val="00E40197"/>
    <w:rsid w:val="00E43C39"/>
    <w:rsid w:val="00E43CC4"/>
    <w:rsid w:val="00E46699"/>
    <w:rsid w:val="00E56803"/>
    <w:rsid w:val="00E63D74"/>
    <w:rsid w:val="00E64FD4"/>
    <w:rsid w:val="00E709E2"/>
    <w:rsid w:val="00E72F37"/>
    <w:rsid w:val="00E73FC8"/>
    <w:rsid w:val="00E7622D"/>
    <w:rsid w:val="00E81DF1"/>
    <w:rsid w:val="00E8260F"/>
    <w:rsid w:val="00E82918"/>
    <w:rsid w:val="00E8709C"/>
    <w:rsid w:val="00E96821"/>
    <w:rsid w:val="00EA3AD3"/>
    <w:rsid w:val="00EB470D"/>
    <w:rsid w:val="00EB5CCE"/>
    <w:rsid w:val="00EC0F53"/>
    <w:rsid w:val="00EC1DCF"/>
    <w:rsid w:val="00EC2BBE"/>
    <w:rsid w:val="00EE586D"/>
    <w:rsid w:val="00EF559D"/>
    <w:rsid w:val="00EF6673"/>
    <w:rsid w:val="00EF6EE2"/>
    <w:rsid w:val="00F04207"/>
    <w:rsid w:val="00F07B6A"/>
    <w:rsid w:val="00F13218"/>
    <w:rsid w:val="00F140D8"/>
    <w:rsid w:val="00F225A2"/>
    <w:rsid w:val="00F3420A"/>
    <w:rsid w:val="00F40987"/>
    <w:rsid w:val="00F40AB1"/>
    <w:rsid w:val="00F42642"/>
    <w:rsid w:val="00F43679"/>
    <w:rsid w:val="00F55307"/>
    <w:rsid w:val="00F55FDE"/>
    <w:rsid w:val="00F57954"/>
    <w:rsid w:val="00F62E7D"/>
    <w:rsid w:val="00F70A51"/>
    <w:rsid w:val="00F7267E"/>
    <w:rsid w:val="00F74D6C"/>
    <w:rsid w:val="00F7716E"/>
    <w:rsid w:val="00F773A6"/>
    <w:rsid w:val="00F827C1"/>
    <w:rsid w:val="00F8726A"/>
    <w:rsid w:val="00F96926"/>
    <w:rsid w:val="00FB0D10"/>
    <w:rsid w:val="00FB166B"/>
    <w:rsid w:val="00FB1E3F"/>
    <w:rsid w:val="00FB4130"/>
    <w:rsid w:val="00FB51B5"/>
    <w:rsid w:val="00FB7830"/>
    <w:rsid w:val="00FC135F"/>
    <w:rsid w:val="00FC28D0"/>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F9B0BA0"/>
  <w15:docId w15:val="{93576B09-B88B-4319-A0B6-098C6CA32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00AD"/>
    <w:pPr>
      <w:spacing w:after="120"/>
      <w:jc w:val="both"/>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link w:val="berschrift2Zchn"/>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link w:val="ListenabsatzZchn"/>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 w:type="character" w:customStyle="1" w:styleId="berschrift2Zchn">
    <w:name w:val="Überschrift 2 Zchn"/>
    <w:basedOn w:val="Absatz-Standardschriftart"/>
    <w:link w:val="berschrift2"/>
    <w:rsid w:val="00886B0D"/>
    <w:rPr>
      <w:rFonts w:ascii="Arial" w:hAnsi="Arial"/>
      <w:b/>
      <w:sz w:val="28"/>
    </w:rPr>
  </w:style>
  <w:style w:type="character" w:styleId="Platzhaltertext">
    <w:name w:val="Placeholder Text"/>
    <w:basedOn w:val="Absatz-Standardschriftart"/>
    <w:uiPriority w:val="99"/>
    <w:semiHidden/>
    <w:rsid w:val="00022558"/>
    <w:rPr>
      <w:color w:val="808080"/>
    </w:rPr>
  </w:style>
  <w:style w:type="character" w:customStyle="1" w:styleId="ListenabsatzZchn">
    <w:name w:val="Listenabsatz Zchn"/>
    <w:basedOn w:val="Absatz-Standardschriftart"/>
    <w:link w:val="Listenabsatz"/>
    <w:uiPriority w:val="34"/>
    <w:rsid w:val="007F38F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4368EB-67B7-4FEF-9C0D-B60A32C0810A}">
  <ds:schemaRefs>
    <ds:schemaRef ds:uri="http://schemas.openxmlformats.org/officeDocument/2006/bibliography"/>
  </ds:schemaRefs>
</ds:datastoreItem>
</file>

<file path=customXml/itemProps2.xml><?xml version="1.0" encoding="utf-8"?>
<ds:datastoreItem xmlns:ds="http://schemas.openxmlformats.org/officeDocument/2006/customXml" ds:itemID="{ACADE0E7-15CD-4A0D-9777-6A97367FAB5F}">
  <ds:schemaRefs>
    <ds:schemaRef ds:uri="http://schemas.microsoft.com/sharepoint/v3/contenttype/forms"/>
  </ds:schemaRefs>
</ds:datastoreItem>
</file>

<file path=customXml/itemProps3.xml><?xml version="1.0" encoding="utf-8"?>
<ds:datastoreItem xmlns:ds="http://schemas.openxmlformats.org/officeDocument/2006/customXml" ds:itemID="{0E11EDAB-CB9E-4B1F-ACEC-52254E0F0133}">
  <ds:schemaRefs>
    <ds:schemaRef ds:uri="http://schemas.microsoft.com/office/2006/metadata/properties"/>
    <ds:schemaRef ds:uri="http://schemas.microsoft.com/office/infopath/2007/PartnerControls"/>
    <ds:schemaRef ds:uri="ea79bf52-7098-41fc-8881-a3872bd99c43"/>
  </ds:schemaRefs>
</ds:datastoreItem>
</file>

<file path=customXml/itemProps4.xml><?xml version="1.0" encoding="utf-8"?>
<ds:datastoreItem xmlns:ds="http://schemas.openxmlformats.org/officeDocument/2006/customXml" ds:itemID="{C713C085-C841-4F90-BF01-9759FEE97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534</Words>
  <Characters>3371</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3898</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Frank Bruder</dc:creator>
  <cp:lastModifiedBy>Reich, Jasmin</cp:lastModifiedBy>
  <cp:revision>6</cp:revision>
  <cp:lastPrinted>2011-01-17T20:26:00Z</cp:lastPrinted>
  <dcterms:created xsi:type="dcterms:W3CDTF">2021-05-23T18:48:00Z</dcterms:created>
  <dcterms:modified xsi:type="dcterms:W3CDTF">2022-08-24T12:24:00Z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